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4820" w:firstLine="0"/>
        <w:jc w:val="both"/>
        <w:rPr>
          <w:color w:val="000000"/>
          <w:sz w:val="28"/>
          <w:szCs w:val="28"/>
        </w:rPr>
      </w:pPr>
      <w:r w:rsidDel="00000000" w:rsidR="00000000" w:rsidRPr="00000000">
        <w:rPr>
          <w:color w:val="000000"/>
          <w:sz w:val="28"/>
          <w:szCs w:val="28"/>
          <w:rtl w:val="0"/>
        </w:rPr>
        <w:t xml:space="preserve">Генеральному директору </w:t>
      </w:r>
    </w:p>
    <w:p w:rsidR="00000000" w:rsidDel="00000000" w:rsidP="00000000" w:rsidRDefault="00000000" w:rsidRPr="00000000" w14:paraId="00000002">
      <w:pPr>
        <w:spacing w:line="276" w:lineRule="auto"/>
        <w:ind w:left="4820" w:firstLine="0"/>
        <w:jc w:val="both"/>
        <w:rPr>
          <w:color w:val="000000"/>
          <w:sz w:val="28"/>
          <w:szCs w:val="28"/>
        </w:rPr>
      </w:pPr>
      <w:r w:rsidDel="00000000" w:rsidR="00000000" w:rsidRPr="00000000">
        <w:rPr>
          <w:color w:val="000000"/>
          <w:sz w:val="28"/>
          <w:szCs w:val="28"/>
          <w:rtl w:val="0"/>
        </w:rPr>
        <w:t xml:space="preserve">ДНТ «Центр якості освіти МОЗ»</w:t>
      </w:r>
    </w:p>
    <w:p w:rsidR="00000000" w:rsidDel="00000000" w:rsidP="00000000" w:rsidRDefault="00000000" w:rsidRPr="00000000" w14:paraId="00000003">
      <w:pPr>
        <w:spacing w:line="276" w:lineRule="auto"/>
        <w:ind w:left="4820" w:firstLine="0"/>
        <w:jc w:val="both"/>
        <w:rPr>
          <w:color w:val="000000"/>
          <w:sz w:val="28"/>
          <w:szCs w:val="28"/>
        </w:rPr>
      </w:pPr>
      <w:r w:rsidDel="00000000" w:rsidR="00000000" w:rsidRPr="00000000">
        <w:rPr>
          <w:color w:val="000000"/>
          <w:sz w:val="28"/>
          <w:szCs w:val="28"/>
          <w:rtl w:val="0"/>
        </w:rPr>
        <w:t xml:space="preserve">Олені НИКОНЧУК</w:t>
      </w:r>
    </w:p>
    <w:p w:rsidR="00000000" w:rsidDel="00000000" w:rsidP="00000000" w:rsidRDefault="00000000" w:rsidRPr="00000000" w14:paraId="00000004">
      <w:pPr>
        <w:spacing w:line="276" w:lineRule="auto"/>
        <w:ind w:left="4820" w:firstLine="0"/>
        <w:jc w:val="both"/>
        <w:rPr>
          <w:color w:val="000000"/>
          <w:sz w:val="28"/>
          <w:szCs w:val="28"/>
        </w:rPr>
      </w:pPr>
      <w:r w:rsidDel="00000000" w:rsidR="00000000" w:rsidRPr="00000000">
        <w:rPr>
          <w:color w:val="000000"/>
          <w:sz w:val="28"/>
          <w:szCs w:val="28"/>
          <w:rtl w:val="0"/>
        </w:rPr>
        <w:t xml:space="preserve">______________________________</w:t>
      </w:r>
    </w:p>
    <w:p w:rsidR="00000000" w:rsidDel="00000000" w:rsidP="00000000" w:rsidRDefault="00000000" w:rsidRPr="00000000" w14:paraId="00000005">
      <w:pPr>
        <w:spacing w:line="276" w:lineRule="auto"/>
        <w:ind w:left="4820" w:firstLine="0"/>
        <w:jc w:val="center"/>
        <w:rPr>
          <w:color w:val="000000"/>
          <w:sz w:val="20"/>
          <w:szCs w:val="20"/>
        </w:rPr>
      </w:pPr>
      <w:r w:rsidDel="00000000" w:rsidR="00000000" w:rsidRPr="00000000">
        <w:rPr>
          <w:color w:val="000000"/>
          <w:sz w:val="20"/>
          <w:szCs w:val="20"/>
          <w:rtl w:val="0"/>
        </w:rPr>
        <w:t xml:space="preserve">(Найменування юридичної особи)</w:t>
      </w:r>
    </w:p>
    <w:p w:rsidR="00000000" w:rsidDel="00000000" w:rsidP="00000000" w:rsidRDefault="00000000" w:rsidRPr="00000000" w14:paraId="00000006">
      <w:pPr>
        <w:spacing w:line="276" w:lineRule="auto"/>
        <w:ind w:firstLine="709"/>
        <w:jc w:val="both"/>
        <w:rPr>
          <w:color w:val="000000"/>
          <w:sz w:val="28"/>
          <w:szCs w:val="28"/>
        </w:rPr>
      </w:pPr>
      <w:r w:rsidDel="00000000" w:rsidR="00000000" w:rsidRPr="00000000">
        <w:rPr>
          <w:rtl w:val="0"/>
        </w:rPr>
      </w:r>
    </w:p>
    <w:p w:rsidR="00000000" w:rsidDel="00000000" w:rsidP="00000000" w:rsidRDefault="00000000" w:rsidRPr="00000000" w14:paraId="00000007">
      <w:pPr>
        <w:spacing w:line="276" w:lineRule="auto"/>
        <w:ind w:firstLine="709"/>
        <w:jc w:val="both"/>
        <w:rPr>
          <w:color w:val="000000"/>
          <w:sz w:val="28"/>
          <w:szCs w:val="28"/>
        </w:rPr>
      </w:pPr>
      <w:r w:rsidDel="00000000" w:rsidR="00000000" w:rsidRPr="00000000">
        <w:rPr>
          <w:rtl w:val="0"/>
        </w:rPr>
      </w:r>
    </w:p>
    <w:p w:rsidR="00000000" w:rsidDel="00000000" w:rsidP="00000000" w:rsidRDefault="00000000" w:rsidRPr="00000000" w14:paraId="00000008">
      <w:pPr>
        <w:spacing w:line="276" w:lineRule="auto"/>
        <w:ind w:firstLine="709"/>
        <w:jc w:val="center"/>
        <w:rPr>
          <w:color w:val="000000"/>
          <w:sz w:val="28"/>
          <w:szCs w:val="28"/>
        </w:rPr>
      </w:pPr>
      <w:r w:rsidDel="00000000" w:rsidR="00000000" w:rsidRPr="00000000">
        <w:rPr>
          <w:color w:val="000000"/>
          <w:sz w:val="28"/>
          <w:szCs w:val="28"/>
          <w:rtl w:val="0"/>
        </w:rPr>
        <w:t xml:space="preserve">ЗАЯВА</w:t>
      </w:r>
    </w:p>
    <w:p w:rsidR="00000000" w:rsidDel="00000000" w:rsidP="00000000" w:rsidRDefault="00000000" w:rsidRPr="00000000" w14:paraId="00000009">
      <w:pPr>
        <w:spacing w:line="276" w:lineRule="auto"/>
        <w:ind w:firstLine="709"/>
        <w:jc w:val="center"/>
        <w:rPr>
          <w:sz w:val="24"/>
          <w:szCs w:val="24"/>
        </w:rPr>
      </w:pPr>
      <w:bookmarkStart w:colFirst="0" w:colLast="0" w:name="_heading=h.dfd9it4dhg5n" w:id="0"/>
      <w:bookmarkEnd w:id="0"/>
      <w:r w:rsidDel="00000000" w:rsidR="00000000" w:rsidRPr="00000000">
        <w:rPr>
          <w:color w:val="000000"/>
          <w:sz w:val="24"/>
          <w:szCs w:val="24"/>
          <w:rtl w:val="0"/>
        </w:rPr>
        <w:t xml:space="preserve">про намір бути провайдером</w:t>
      </w:r>
      <w:r w:rsidDel="00000000" w:rsidR="00000000" w:rsidRPr="00000000">
        <w:rPr>
          <w:rtl w:val="0"/>
        </w:rPr>
      </w:r>
    </w:p>
    <w:p w:rsidR="00000000" w:rsidDel="00000000" w:rsidP="00000000" w:rsidRDefault="00000000" w:rsidRPr="00000000" w14:paraId="0000000A">
      <w:pPr>
        <w:spacing w:line="276" w:lineRule="auto"/>
        <w:ind w:firstLine="709"/>
        <w:jc w:val="center"/>
        <w:rPr>
          <w:color w:val="000000"/>
          <w:sz w:val="28"/>
          <w:szCs w:val="28"/>
        </w:rPr>
      </w:pPr>
      <w:bookmarkStart w:colFirst="0" w:colLast="0" w:name="_heading=h.lthv6p74q2s8" w:id="1"/>
      <w:bookmarkEnd w:id="1"/>
      <w:r w:rsidDel="00000000" w:rsidR="00000000" w:rsidRPr="00000000">
        <w:rPr>
          <w:color w:val="000000"/>
          <w:sz w:val="28"/>
          <w:szCs w:val="28"/>
          <w:rtl w:val="0"/>
        </w:rPr>
        <w:t xml:space="preserve">__________________________________________________, в особі</w:t>
      </w:r>
    </w:p>
    <w:p w:rsidR="00000000" w:rsidDel="00000000" w:rsidP="00000000" w:rsidRDefault="00000000" w:rsidRPr="00000000" w14:paraId="0000000B">
      <w:pPr>
        <w:spacing w:line="276" w:lineRule="auto"/>
        <w:ind w:left="2160" w:firstLine="720"/>
        <w:jc w:val="both"/>
        <w:rPr>
          <w:color w:val="000000"/>
          <w:sz w:val="20"/>
          <w:szCs w:val="20"/>
        </w:rPr>
      </w:pPr>
      <w:r w:rsidDel="00000000" w:rsidR="00000000" w:rsidRPr="00000000">
        <w:rPr>
          <w:color w:val="000000"/>
          <w:sz w:val="20"/>
          <w:szCs w:val="20"/>
          <w:rtl w:val="0"/>
        </w:rPr>
        <w:t xml:space="preserve">(найменування  юридичної особи) </w:t>
      </w:r>
    </w:p>
    <w:p w:rsidR="00000000" w:rsidDel="00000000" w:rsidP="00000000" w:rsidRDefault="00000000" w:rsidRPr="00000000" w14:paraId="0000000C">
      <w:pPr>
        <w:spacing w:line="276" w:lineRule="auto"/>
        <w:jc w:val="both"/>
        <w:rPr>
          <w:color w:val="000000"/>
          <w:sz w:val="28"/>
          <w:szCs w:val="28"/>
        </w:rPr>
      </w:pPr>
      <w:r w:rsidDel="00000000" w:rsidR="00000000" w:rsidRPr="00000000">
        <w:rPr>
          <w:color w:val="000000"/>
          <w:sz w:val="28"/>
          <w:szCs w:val="28"/>
          <w:rtl w:val="0"/>
        </w:rPr>
        <w:t xml:space="preserve">___________________________________, який (а) діє на підставі ___________</w:t>
      </w:r>
    </w:p>
    <w:p w:rsidR="00000000" w:rsidDel="00000000" w:rsidP="00000000" w:rsidRDefault="00000000" w:rsidRPr="00000000" w14:paraId="0000000D">
      <w:pPr>
        <w:spacing w:line="276" w:lineRule="auto"/>
        <w:ind w:left="1440" w:firstLine="720"/>
        <w:jc w:val="both"/>
        <w:rPr>
          <w:color w:val="000000"/>
          <w:sz w:val="20"/>
          <w:szCs w:val="20"/>
        </w:rPr>
      </w:pPr>
      <w:r w:rsidDel="00000000" w:rsidR="00000000" w:rsidRPr="00000000">
        <w:rPr>
          <w:color w:val="000000"/>
          <w:sz w:val="20"/>
          <w:szCs w:val="20"/>
          <w:rtl w:val="0"/>
        </w:rPr>
        <w:t xml:space="preserve">(посада, ПІБ)</w:t>
      </w:r>
    </w:p>
    <w:p w:rsidR="00000000" w:rsidDel="00000000" w:rsidP="00000000" w:rsidRDefault="00000000" w:rsidRPr="00000000" w14:paraId="0000000E">
      <w:pPr>
        <w:spacing w:line="276" w:lineRule="auto"/>
        <w:ind w:firstLine="709"/>
        <w:jc w:val="both"/>
        <w:rPr>
          <w:color w:val="000000"/>
          <w:sz w:val="28"/>
          <w:szCs w:val="28"/>
        </w:rPr>
      </w:pPr>
      <w:r w:rsidDel="00000000" w:rsidR="00000000" w:rsidRPr="00000000">
        <w:rPr>
          <w:rtl w:val="0"/>
        </w:rPr>
      </w:r>
    </w:p>
    <w:p w:rsidR="00000000" w:rsidDel="00000000" w:rsidP="00000000" w:rsidRDefault="00000000" w:rsidRPr="00000000" w14:paraId="0000000F">
      <w:pPr>
        <w:spacing w:line="276" w:lineRule="auto"/>
        <w:jc w:val="both"/>
        <w:rPr>
          <w:color w:val="000000"/>
          <w:sz w:val="28"/>
          <w:szCs w:val="28"/>
        </w:rPr>
      </w:pPr>
      <w:r w:rsidDel="00000000" w:rsidR="00000000" w:rsidRPr="00000000">
        <w:rPr>
          <w:color w:val="000000"/>
          <w:sz w:val="28"/>
          <w:szCs w:val="28"/>
          <w:rtl w:val="0"/>
        </w:rPr>
        <w:t xml:space="preserve">цією заявою підтверджує намір бути провайдером заходів безперервного професійного розвитку працівників сфери охорони здоров’я. Зобов’язується під час проведення заходів безперервного професійного розвитку неухильно дотримуватися вимог Положення про систему безперервного професійного розвитку працівників сфери охорони здоров’я, затвердженого постановою Кабінету Міністрів України від 14 липня 2021 року № 725.</w:t>
      </w:r>
    </w:p>
    <w:p w:rsidR="00000000" w:rsidDel="00000000" w:rsidP="00000000" w:rsidRDefault="00000000" w:rsidRPr="00000000" w14:paraId="00000010">
      <w:pPr>
        <w:spacing w:line="276" w:lineRule="auto"/>
        <w:ind w:firstLine="709"/>
        <w:jc w:val="both"/>
        <w:rPr>
          <w:color w:val="000000"/>
          <w:sz w:val="28"/>
          <w:szCs w:val="28"/>
        </w:rPr>
      </w:pPr>
      <w:r w:rsidDel="00000000" w:rsidR="00000000" w:rsidRPr="00000000">
        <w:rPr>
          <w:color w:val="000000"/>
          <w:sz w:val="28"/>
          <w:szCs w:val="28"/>
          <w:rtl w:val="0"/>
        </w:rPr>
        <w:t xml:space="preserve">Цією заявою _________________ також інформує, про_____________</w:t>
      </w:r>
    </w:p>
    <w:p w:rsidR="00000000" w:rsidDel="00000000" w:rsidP="00000000" w:rsidRDefault="00000000" w:rsidRPr="00000000" w14:paraId="00000011">
      <w:pPr>
        <w:spacing w:line="276" w:lineRule="auto"/>
        <w:ind w:firstLine="1985"/>
        <w:jc w:val="both"/>
        <w:rPr>
          <w:color w:val="000000"/>
          <w:sz w:val="20"/>
          <w:szCs w:val="20"/>
        </w:rPr>
      </w:pPr>
      <w:r w:rsidDel="00000000" w:rsidR="00000000" w:rsidRPr="00000000">
        <w:rPr>
          <w:color w:val="000000"/>
          <w:sz w:val="20"/>
          <w:szCs w:val="20"/>
          <w:rtl w:val="0"/>
        </w:rPr>
        <w:t xml:space="preserve">(найменування юридичної особи)</w:t>
        <w:tab/>
        <w:tab/>
        <w:tab/>
        <w:tab/>
        <w:t xml:space="preserve">(</w:t>
      </w:r>
      <w:r w:rsidDel="00000000" w:rsidR="00000000" w:rsidRPr="00000000">
        <w:rPr>
          <w:color w:val="000000"/>
          <w:sz w:val="18"/>
          <w:szCs w:val="18"/>
          <w:rtl w:val="0"/>
        </w:rPr>
        <w:t xml:space="preserve">наявність/відсутність)</w:t>
      </w:r>
      <w:r w:rsidDel="00000000" w:rsidR="00000000" w:rsidRPr="00000000">
        <w:rPr>
          <w:rtl w:val="0"/>
        </w:rPr>
      </w:r>
    </w:p>
    <w:p w:rsidR="00000000" w:rsidDel="00000000" w:rsidP="00000000" w:rsidRDefault="00000000" w:rsidRPr="00000000" w14:paraId="00000012">
      <w:pPr>
        <w:spacing w:line="276" w:lineRule="auto"/>
        <w:jc w:val="both"/>
        <w:rPr>
          <w:color w:val="000000"/>
          <w:sz w:val="28"/>
          <w:szCs w:val="28"/>
        </w:rPr>
      </w:pPr>
      <w:r w:rsidDel="00000000" w:rsidR="00000000" w:rsidRPr="00000000">
        <w:rPr>
          <w:color w:val="000000"/>
          <w:sz w:val="28"/>
          <w:szCs w:val="28"/>
          <w:rtl w:val="0"/>
        </w:rPr>
        <w:t xml:space="preserve">правовідносин з особами, якими провадиться діяльність з виробництва, оптової та роздрібної торгівлі, імпорту лікарських засобів та медичних виробів, допоміжних засобів реабілітації.</w:t>
      </w:r>
    </w:p>
    <w:p w:rsidR="00000000" w:rsidDel="00000000" w:rsidP="00000000" w:rsidRDefault="00000000" w:rsidRPr="00000000" w14:paraId="00000013">
      <w:pPr>
        <w:spacing w:line="276" w:lineRule="auto"/>
        <w:ind w:firstLine="709"/>
        <w:jc w:val="both"/>
        <w:rPr>
          <w:color w:val="000000"/>
          <w:sz w:val="28"/>
          <w:szCs w:val="28"/>
        </w:rPr>
      </w:pPr>
      <w:r w:rsidDel="00000000" w:rsidR="00000000" w:rsidRPr="00000000">
        <w:rPr>
          <w:rtl w:val="0"/>
        </w:rPr>
      </w:r>
    </w:p>
    <w:p w:rsidR="00000000" w:rsidDel="00000000" w:rsidP="00000000" w:rsidRDefault="00000000" w:rsidRPr="00000000" w14:paraId="00000014">
      <w:pPr>
        <w:spacing w:line="276" w:lineRule="auto"/>
        <w:jc w:val="both"/>
        <w:rPr>
          <w:color w:val="000000"/>
          <w:sz w:val="28"/>
          <w:szCs w:val="28"/>
        </w:rPr>
      </w:pPr>
      <w:r w:rsidDel="00000000" w:rsidR="00000000" w:rsidRPr="00000000">
        <w:rPr>
          <w:color w:val="000000"/>
          <w:sz w:val="28"/>
          <w:szCs w:val="28"/>
          <w:rtl w:val="0"/>
        </w:rPr>
        <w:t xml:space="preserve">Відомості про юридичну особу: </w:t>
      </w:r>
    </w:p>
    <w:p w:rsidR="00000000" w:rsidDel="00000000" w:rsidP="00000000" w:rsidRDefault="00000000" w:rsidRPr="00000000" w14:paraId="00000015">
      <w:pPr>
        <w:jc w:val="both"/>
        <w:rPr>
          <w:color w:val="000000"/>
          <w:sz w:val="28"/>
          <w:szCs w:val="28"/>
        </w:rPr>
      </w:pPr>
      <w:r w:rsidDel="00000000" w:rsidR="00000000" w:rsidRPr="00000000">
        <w:rPr>
          <w:color w:val="000000"/>
          <w:sz w:val="28"/>
          <w:szCs w:val="28"/>
          <w:rtl w:val="0"/>
        </w:rPr>
        <w:t xml:space="preserve">повне найменування_________________________________________________ місцезнаходження___________________________________________________ код згідно з ЄДРПОУ________________________________________________ номер телефону_____________________________________________________ адреса електронної пошти____________________________________________ адреса вебсайту, який буде використовуватися як вебсайт провайдера_________________________________________________________ прізвище, ім’я, по батькові (за наявності) керівника __________________________________________________________________ </w:t>
      </w:r>
    </w:p>
    <w:p w:rsidR="00000000" w:rsidDel="00000000" w:rsidP="00000000" w:rsidRDefault="00000000" w:rsidRPr="00000000" w14:paraId="00000016">
      <w:pPr>
        <w:jc w:val="both"/>
        <w:rPr>
          <w:color w:val="000000"/>
          <w:sz w:val="28"/>
          <w:szCs w:val="28"/>
        </w:rPr>
      </w:pPr>
      <w:r w:rsidDel="00000000" w:rsidR="00000000" w:rsidRPr="00000000">
        <w:rPr>
          <w:rtl w:val="0"/>
        </w:rPr>
      </w:r>
    </w:p>
    <w:p w:rsidR="00000000" w:rsidDel="00000000" w:rsidP="00000000" w:rsidRDefault="00000000" w:rsidRPr="00000000" w14:paraId="00000017">
      <w:pPr>
        <w:jc w:val="both"/>
        <w:rPr>
          <w:color w:val="000000"/>
          <w:sz w:val="28"/>
          <w:szCs w:val="28"/>
        </w:rPr>
      </w:pPr>
      <w:r w:rsidDel="00000000" w:rsidR="00000000" w:rsidRPr="00000000">
        <w:rPr>
          <w:rtl w:val="0"/>
        </w:rPr>
      </w:r>
    </w:p>
    <w:p w:rsidR="00000000" w:rsidDel="00000000" w:rsidP="00000000" w:rsidRDefault="00000000" w:rsidRPr="00000000" w14:paraId="00000018">
      <w:pPr>
        <w:jc w:val="both"/>
        <w:rPr>
          <w:color w:val="000000"/>
          <w:sz w:val="28"/>
          <w:szCs w:val="28"/>
        </w:rPr>
      </w:pPr>
      <w:r w:rsidDel="00000000" w:rsidR="00000000" w:rsidRPr="00000000">
        <w:rPr>
          <w:color w:val="000000"/>
          <w:sz w:val="28"/>
          <w:szCs w:val="28"/>
          <w:rtl w:val="0"/>
        </w:rPr>
        <w:t xml:space="preserve">«____»__________20__ р. __________ __________________________ </w:t>
      </w:r>
    </w:p>
    <w:p w:rsidR="00000000" w:rsidDel="00000000" w:rsidP="00000000" w:rsidRDefault="00000000" w:rsidRPr="00000000" w14:paraId="00000019">
      <w:pPr>
        <w:spacing w:line="276" w:lineRule="auto"/>
        <w:ind w:firstLine="709"/>
        <w:jc w:val="both"/>
        <w:rPr>
          <w:color w:val="000000"/>
          <w:sz w:val="16"/>
          <w:szCs w:val="16"/>
        </w:rPr>
      </w:pPr>
      <w:r w:rsidDel="00000000" w:rsidR="00000000" w:rsidRPr="00000000">
        <w:rPr>
          <w:color w:val="000000"/>
          <w:sz w:val="16"/>
          <w:szCs w:val="16"/>
          <w:rtl w:val="0"/>
        </w:rPr>
        <w:t xml:space="preserve">(дата) </w:t>
        <w:tab/>
        <w:tab/>
        <w:tab/>
        <w:tab/>
        <w:t xml:space="preserve">(підпис)</w:t>
        <w:tab/>
        <w:tab/>
        <w:t xml:space="preserve">(прізвище, ім’я та по батькові (за наявності) керівника)</w:t>
      </w:r>
    </w:p>
    <w:p w:rsidR="00000000" w:rsidDel="00000000" w:rsidP="00000000" w:rsidRDefault="00000000" w:rsidRPr="00000000" w14:paraId="0000001A">
      <w:pPr>
        <w:spacing w:line="276" w:lineRule="auto"/>
        <w:ind w:firstLine="709"/>
        <w:jc w:val="both"/>
        <w:rPr>
          <w:color w:val="000000"/>
          <w:sz w:val="28"/>
          <w:szCs w:val="28"/>
        </w:rPr>
      </w:pPr>
      <w:r w:rsidDel="00000000" w:rsidR="00000000" w:rsidRPr="00000000">
        <w:rPr>
          <w:rtl w:val="0"/>
        </w:rPr>
      </w:r>
    </w:p>
    <w:sectPr>
      <w:footerReference r:id="rId7" w:type="default"/>
      <w:pgSz w:h="16838" w:w="11906" w:orient="portrait"/>
      <w:pgMar w:bottom="1134" w:top="1134" w:left="1701" w:right="850" w:header="0"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tabs>
        <w:tab w:val="center" w:leader="none" w:pos="4677"/>
        <w:tab w:val="right" w:leader="none" w:pos="9355"/>
      </w:tabs>
      <w:jc w:val="center"/>
      <w:rPr>
        <w:color w:val="000000"/>
      </w:rPr>
    </w:pPr>
    <w:r w:rsidDel="00000000" w:rsidR="00000000" w:rsidRPr="00000000">
      <w:rPr>
        <w:rtl w:val="0"/>
      </w:rPr>
    </w:r>
  </w:p>
  <w:p w:rsidR="00000000" w:rsidDel="00000000" w:rsidP="00000000" w:rsidRDefault="00000000" w:rsidRPr="00000000" w14:paraId="0000001C">
    <w:pPr>
      <w:spacing w:line="14.399999999999999" w:lineRule="auto"/>
      <w:rPr>
        <w:color w:val="000000"/>
        <w:sz w:val="20"/>
        <w:szCs w:val="2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uk"/>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448"/>
    </w:pPr>
    <w:rPr>
      <w:b w:val="1"/>
      <w:bCs w:val="1"/>
      <w:sz w:val="28"/>
      <w:szCs w:val="2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3" w:customStyle="1">
    <w:name w:val="Текст у виносці Знак"/>
    <w:basedOn w:val="a0"/>
    <w:link w:val="a4"/>
    <w:uiPriority w:val="99"/>
    <w:qFormat w:val="1"/>
    <w:rPr>
      <w:rFonts w:ascii="Segoe UI" w:cs="Segoe UI" w:eastAsia="Times New Roman" w:hAnsi="Segoe UI"/>
      <w:sz w:val="18"/>
      <w:szCs w:val="18"/>
    </w:rPr>
  </w:style>
  <w:style w:type="character" w:styleId="a5">
    <w:name w:val="annotation reference"/>
    <w:basedOn w:val="a0"/>
    <w:uiPriority w:val="99"/>
    <w:qFormat w:val="1"/>
    <w:rPr>
      <w:sz w:val="16"/>
      <w:szCs w:val="16"/>
    </w:rPr>
  </w:style>
  <w:style w:type="character" w:styleId="a6" w:customStyle="1">
    <w:name w:val="Текст примітки Знак"/>
    <w:basedOn w:val="a0"/>
    <w:link w:val="a7"/>
    <w:uiPriority w:val="99"/>
    <w:qFormat w:val="1"/>
    <w:rPr>
      <w:rFonts w:ascii="Times New Roman" w:cs="Times New Roman" w:eastAsia="Times New Roman" w:hAnsi="Times New Roman"/>
      <w:sz w:val="20"/>
      <w:szCs w:val="20"/>
    </w:rPr>
  </w:style>
  <w:style w:type="character" w:styleId="a8" w:customStyle="1">
    <w:name w:val="Тема примітки Знак"/>
    <w:basedOn w:val="a6"/>
    <w:link w:val="a9"/>
    <w:uiPriority w:val="99"/>
    <w:qFormat w:val="1"/>
    <w:rPr>
      <w:rFonts w:ascii="Times New Roman" w:cs="Times New Roman" w:eastAsia="Times New Roman" w:hAnsi="Times New Roman"/>
      <w:b w:val="1"/>
      <w:bCs w:val="1"/>
      <w:sz w:val="20"/>
      <w:szCs w:val="20"/>
    </w:rPr>
  </w:style>
  <w:style w:type="character" w:styleId="aa">
    <w:name w:val="Hyperlink"/>
    <w:basedOn w:val="a0"/>
    <w:uiPriority w:val="99"/>
    <w:rPr>
      <w:color w:val="0000ff"/>
      <w:u w:val="single"/>
    </w:rPr>
  </w:style>
  <w:style w:type="character" w:styleId="10" w:customStyle="1">
    <w:name w:val="Незакрита згадка1"/>
    <w:basedOn w:val="a0"/>
    <w:uiPriority w:val="99"/>
    <w:qFormat w:val="1"/>
    <w:rPr>
      <w:color w:val="605e5c"/>
      <w:shd w:color="auto" w:fill="e1dfdd" w:val="clear"/>
    </w:rPr>
  </w:style>
  <w:style w:type="character" w:styleId="ab" w:customStyle="1">
    <w:name w:val="Верхній колонтитул Знак"/>
    <w:basedOn w:val="a0"/>
    <w:link w:val="ac"/>
    <w:uiPriority w:val="99"/>
    <w:qFormat w:val="1"/>
    <w:rPr>
      <w:rFonts w:ascii="Times New Roman" w:cs="Times New Roman" w:eastAsia="Times New Roman" w:hAnsi="Times New Roman"/>
    </w:rPr>
  </w:style>
  <w:style w:type="character" w:styleId="ad" w:customStyle="1">
    <w:name w:val="Нижній колонтитул Знак"/>
    <w:basedOn w:val="a0"/>
    <w:link w:val="ae"/>
    <w:uiPriority w:val="99"/>
    <w:qFormat w:val="1"/>
    <w:rPr>
      <w:rFonts w:ascii="Times New Roman" w:cs="Times New Roman" w:eastAsia="Times New Roman" w:hAnsi="Times New Roman"/>
    </w:rPr>
  </w:style>
  <w:style w:type="character" w:styleId="20" w:customStyle="1">
    <w:name w:val="Незакрита згадка2"/>
    <w:basedOn w:val="a0"/>
    <w:uiPriority w:val="99"/>
    <w:semiHidden w:val="1"/>
    <w:unhideWhenUsed w:val="1"/>
    <w:qFormat w:val="1"/>
    <w:rsid w:val="00267E36"/>
    <w:rPr>
      <w:color w:val="605e5c"/>
      <w:shd w:color="auto" w:fill="e1dfdd" w:val="clear"/>
    </w:rPr>
  </w:style>
  <w:style w:type="paragraph" w:styleId="Heading" w:customStyle="1">
    <w:name w:val="Heading"/>
    <w:basedOn w:val="a"/>
    <w:next w:val="af"/>
    <w:qFormat w:val="1"/>
    <w:pPr>
      <w:keepNext w:val="1"/>
      <w:spacing w:after="120" w:before="240"/>
    </w:pPr>
    <w:rPr>
      <w:rFonts w:ascii="Liberation Sans" w:cs="Lohit Devanagari" w:eastAsia="Noto Sans CJK SC" w:hAnsi="Liberation Sans"/>
      <w:sz w:val="28"/>
      <w:szCs w:val="28"/>
    </w:rPr>
  </w:style>
  <w:style w:type="paragraph" w:styleId="af">
    <w:name w:val="Body Text"/>
    <w:basedOn w:val="a"/>
    <w:uiPriority w:val="1"/>
    <w:qFormat w:val="1"/>
    <w:pPr>
      <w:ind w:left="161"/>
      <w:jc w:val="both"/>
    </w:pPr>
    <w:rPr>
      <w:sz w:val="28"/>
      <w:szCs w:val="28"/>
    </w:rPr>
  </w:style>
  <w:style w:type="paragraph" w:styleId="af0">
    <w:name w:val="List"/>
    <w:basedOn w:val="af"/>
    <w:rPr>
      <w:rFonts w:cs="Lohit Devanagari"/>
    </w:rPr>
  </w:style>
  <w:style w:type="paragraph" w:styleId="af1">
    <w:name w:val="caption"/>
    <w:basedOn w:val="a"/>
    <w:qFormat w:val="1"/>
    <w:pPr>
      <w:suppressLineNumbers w:val="1"/>
      <w:spacing w:after="120" w:before="120"/>
    </w:pPr>
    <w:rPr>
      <w:rFonts w:cs="Lohit Devanagari"/>
      <w:i w:val="1"/>
      <w:iCs w:val="1"/>
      <w:sz w:val="24"/>
      <w:szCs w:val="24"/>
    </w:rPr>
  </w:style>
  <w:style w:type="paragraph" w:styleId="Index" w:customStyle="1">
    <w:name w:val="Index"/>
    <w:basedOn w:val="a"/>
    <w:qFormat w:val="1"/>
    <w:pPr>
      <w:suppressLineNumbers w:val="1"/>
    </w:pPr>
    <w:rPr>
      <w:rFonts w:cs="Lohit Devanagari"/>
    </w:rPr>
  </w:style>
  <w:style w:type="paragraph" w:styleId="af3">
    <w:name w:val="List Paragraph"/>
    <w:basedOn w:val="a"/>
    <w:uiPriority w:val="1"/>
    <w:qFormat w:val="1"/>
    <w:pPr>
      <w:ind w:left="161" w:right="406" w:firstLine="708"/>
      <w:jc w:val="both"/>
    </w:pPr>
  </w:style>
  <w:style w:type="paragraph" w:styleId="TableParagraph" w:customStyle="1">
    <w:name w:val="Table Paragraph"/>
    <w:basedOn w:val="a"/>
    <w:uiPriority w:val="1"/>
    <w:qFormat w:val="1"/>
  </w:style>
  <w:style w:type="paragraph" w:styleId="a4">
    <w:name w:val="Balloon Text"/>
    <w:basedOn w:val="a"/>
    <w:link w:val="a3"/>
    <w:uiPriority w:val="99"/>
    <w:qFormat w:val="1"/>
    <w:rPr>
      <w:rFonts w:ascii="Segoe UI" w:cs="Segoe UI" w:hAnsi="Segoe UI"/>
      <w:sz w:val="18"/>
      <w:szCs w:val="18"/>
    </w:rPr>
  </w:style>
  <w:style w:type="paragraph" w:styleId="a7">
    <w:name w:val="annotation text"/>
    <w:basedOn w:val="a"/>
    <w:link w:val="a6"/>
    <w:uiPriority w:val="99"/>
    <w:qFormat w:val="1"/>
    <w:rPr>
      <w:sz w:val="20"/>
      <w:szCs w:val="20"/>
    </w:rPr>
  </w:style>
  <w:style w:type="paragraph" w:styleId="a9">
    <w:name w:val="annotation subject"/>
    <w:basedOn w:val="a7"/>
    <w:next w:val="a7"/>
    <w:link w:val="a8"/>
    <w:uiPriority w:val="99"/>
    <w:qFormat w:val="1"/>
    <w:rPr>
      <w:b w:val="1"/>
      <w:bCs w:val="1"/>
    </w:rPr>
  </w:style>
  <w:style w:type="paragraph" w:styleId="HeaderandFooter" w:customStyle="1">
    <w:name w:val="Header and Footer"/>
    <w:basedOn w:val="a"/>
    <w:qFormat w:val="1"/>
  </w:style>
  <w:style w:type="paragraph" w:styleId="ac">
    <w:name w:val="header"/>
    <w:basedOn w:val="a"/>
    <w:link w:val="ab"/>
    <w:uiPriority w:val="99"/>
    <w:pPr>
      <w:tabs>
        <w:tab w:val="center" w:pos="4677"/>
        <w:tab w:val="right" w:pos="9355"/>
      </w:tabs>
    </w:pPr>
  </w:style>
  <w:style w:type="paragraph" w:styleId="ae">
    <w:name w:val="footer"/>
    <w:basedOn w:val="a"/>
    <w:link w:val="ad"/>
    <w:uiPriority w:val="99"/>
    <w:pPr>
      <w:tabs>
        <w:tab w:val="center" w:pos="4677"/>
        <w:tab w:val="right" w:pos="9355"/>
      </w:tabs>
    </w:pPr>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uiPriority w:val="2"/>
    <w:qFormat w:val="1"/>
    <w:tblPr>
      <w:tblCellMar>
        <w:top w:w="0.0" w:type="dxa"/>
        <w:left w:w="0.0" w:type="dxa"/>
        <w:bottom w:w="0.0" w:type="dxa"/>
        <w:right w:w="0.0" w:type="dxa"/>
      </w:tblCellMar>
    </w:tblPr>
  </w:style>
  <w:style w:type="table" w:styleId="af5">
    <w:name w:val="Table Grid"/>
    <w:basedOn w:val="a1"/>
    <w:uiPriority w:val="3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52Oomd9ZF6c0Cd/dhX6uoJ/BdA==">CgMxLjAyDmguZGZkOWl0NGRoZzVuMg5oLmx0aHY2cDc0cTJzODgAciExdGMyUDhYTVFyZGZMRHkxM05MMEhNcVpaWHBOaks0dUc=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2026-02-04T11:36:00Z</dcterms:created>
  <dc:creator>Валентина</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2021-12-30T00:00:00Z</vt:filetime>
  </property>
  <property fmtid="{D5CDD505-2E9C-101B-9397-08002B2CF9AE}" pid="3" name="Creator">
    <vt:lpwstr>Acrobat PDFMaker 21 для Word</vt:lpwstr>
  </property>
  <property fmtid="{D5CDD505-2E9C-101B-9397-08002B2CF9AE}" pid="4" name="ICV">
    <vt:lpwstr>84d4db7dda2c4760ad5d7d4ae7e39364</vt:lpwstr>
  </property>
  <property fmtid="{D5CDD505-2E9C-101B-9397-08002B2CF9AE}" pid="5" name="LastSaved">
    <vt:filetime>2022-01-12T00:00:00Z</vt:filetime>
  </property>
</Properties>
</file>